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56F248" w14:textId="77777777" w:rsidR="00E251B3" w:rsidRPr="006F0BD8" w:rsidRDefault="00C82A29" w:rsidP="00522E67">
      <w:pPr>
        <w:spacing w:line="360" w:lineRule="auto"/>
        <w:jc w:val="center"/>
        <w:rPr>
          <w:sz w:val="28"/>
          <w:szCs w:val="28"/>
          <w:u w:val="single"/>
          <w:lang w:val="es-ES_tradnl"/>
        </w:rPr>
      </w:pPr>
      <w:r w:rsidRPr="006F0BD8">
        <w:rPr>
          <w:sz w:val="28"/>
          <w:szCs w:val="28"/>
          <w:u w:val="single"/>
          <w:lang w:val="es-ES_tradnl"/>
        </w:rPr>
        <w:t>Comentario de Texto L</w:t>
      </w:r>
      <w:r w:rsidR="001E5E9C" w:rsidRPr="006F0BD8">
        <w:rPr>
          <w:sz w:val="28"/>
          <w:szCs w:val="28"/>
          <w:u w:val="single"/>
          <w:lang w:val="es-ES_tradnl"/>
        </w:rPr>
        <w:t>irico</w:t>
      </w:r>
      <w:r w:rsidRPr="006F0BD8">
        <w:rPr>
          <w:sz w:val="28"/>
          <w:szCs w:val="28"/>
          <w:u w:val="single"/>
          <w:lang w:val="es-ES_tradnl"/>
        </w:rPr>
        <w:t xml:space="preserve"> Desconocido</w:t>
      </w:r>
      <w:r w:rsidR="001E5E9C" w:rsidRPr="006F0BD8">
        <w:rPr>
          <w:sz w:val="28"/>
          <w:szCs w:val="28"/>
          <w:u w:val="single"/>
          <w:lang w:val="es-ES_tradnl"/>
        </w:rPr>
        <w:t xml:space="preserve"> </w:t>
      </w:r>
      <w:r w:rsidRPr="006F0BD8">
        <w:rPr>
          <w:sz w:val="28"/>
          <w:szCs w:val="28"/>
          <w:u w:val="single"/>
          <w:lang w:val="es-ES_tradnl"/>
        </w:rPr>
        <w:t xml:space="preserve"> </w:t>
      </w:r>
    </w:p>
    <w:p w14:paraId="61BB3C9F" w14:textId="77777777" w:rsidR="004703CC" w:rsidRPr="00E46F02" w:rsidRDefault="004703CC" w:rsidP="00522E67">
      <w:pPr>
        <w:spacing w:line="360" w:lineRule="auto"/>
        <w:jc w:val="center"/>
        <w:rPr>
          <w:lang w:val="es-ES_tradnl"/>
        </w:rPr>
      </w:pPr>
    </w:p>
    <w:p w14:paraId="67118B6E" w14:textId="01D237C4" w:rsidR="004703CC" w:rsidRPr="00E46F02" w:rsidRDefault="004703CC" w:rsidP="001362EB">
      <w:pPr>
        <w:spacing w:line="360" w:lineRule="auto"/>
        <w:jc w:val="both"/>
        <w:rPr>
          <w:lang w:val="es-ES_tradnl"/>
        </w:rPr>
      </w:pPr>
      <w:r w:rsidRPr="00E46F02">
        <w:rPr>
          <w:lang w:val="es-ES_tradnl"/>
        </w:rPr>
        <w:t>El siguiente comentario de texto, presenta</w:t>
      </w:r>
      <w:r w:rsidR="00522E67" w:rsidRPr="00E46F02">
        <w:rPr>
          <w:lang w:val="es-ES_tradnl"/>
        </w:rPr>
        <w:t>rá</w:t>
      </w:r>
      <w:r w:rsidRPr="00E46F02">
        <w:rPr>
          <w:lang w:val="es-ES_tradnl"/>
        </w:rPr>
        <w:t xml:space="preserve"> un amplio análisis</w:t>
      </w:r>
      <w:r w:rsidR="001362EB" w:rsidRPr="00E46F02">
        <w:rPr>
          <w:lang w:val="es-ES_tradnl"/>
        </w:rPr>
        <w:t xml:space="preserve"> del poema “Aeronáutica”, que</w:t>
      </w:r>
      <w:r w:rsidR="00522E67" w:rsidRPr="00E46F02">
        <w:rPr>
          <w:lang w:val="es-ES_tradnl"/>
        </w:rPr>
        <w:t xml:space="preserve"> fue publicado en 1928 en el poemario </w:t>
      </w:r>
      <w:r w:rsidR="00522E67" w:rsidRPr="00E46F02">
        <w:rPr>
          <w:i/>
          <w:lang w:val="es-ES_tradnl"/>
        </w:rPr>
        <w:t>Surtidor,</w:t>
      </w:r>
      <w:r w:rsidR="00522E67" w:rsidRPr="00E46F02">
        <w:rPr>
          <w:lang w:val="es-ES_tradnl"/>
        </w:rPr>
        <w:t xml:space="preserve">  </w:t>
      </w:r>
      <w:r w:rsidR="001362EB" w:rsidRPr="00E46F02">
        <w:rPr>
          <w:lang w:val="es-ES_tradnl"/>
        </w:rPr>
        <w:t xml:space="preserve">escrito por </w:t>
      </w:r>
      <w:r w:rsidR="00522E67" w:rsidRPr="00E46F02">
        <w:rPr>
          <w:lang w:val="es-ES_tradnl"/>
        </w:rPr>
        <w:t xml:space="preserve">Concha Méndez.  </w:t>
      </w:r>
      <w:r w:rsidR="001362EB" w:rsidRPr="00E46F02">
        <w:rPr>
          <w:lang w:val="es-ES_tradnl"/>
        </w:rPr>
        <w:t>El análisis de este poema se basa</w:t>
      </w:r>
      <w:r w:rsidR="00E00F2F" w:rsidRPr="00E46F02">
        <w:rPr>
          <w:lang w:val="es-ES_tradnl"/>
        </w:rPr>
        <w:t>rá</w:t>
      </w:r>
      <w:r w:rsidR="001362EB" w:rsidRPr="00E46F02">
        <w:rPr>
          <w:lang w:val="es-ES_tradnl"/>
        </w:rPr>
        <w:t xml:space="preserve"> </w:t>
      </w:r>
      <w:r w:rsidR="003741CF">
        <w:rPr>
          <w:lang w:val="es-ES_tradnl"/>
        </w:rPr>
        <w:t>en</w:t>
      </w:r>
      <w:r w:rsidR="001362EB" w:rsidRPr="00E46F02">
        <w:rPr>
          <w:lang w:val="es-ES_tradnl"/>
        </w:rPr>
        <w:t xml:space="preserve"> una estructura donde primero se presenta</w:t>
      </w:r>
      <w:r w:rsidR="00E00F2F" w:rsidRPr="00E46F02">
        <w:rPr>
          <w:lang w:val="es-ES_tradnl"/>
        </w:rPr>
        <w:t>rá</w:t>
      </w:r>
      <w:r w:rsidR="001362EB" w:rsidRPr="00E46F02">
        <w:rPr>
          <w:lang w:val="es-ES_tradnl"/>
        </w:rPr>
        <w:t xml:space="preserve"> el análisis de los contenidos, seguidamente el análisis de las formas el cual con</w:t>
      </w:r>
      <w:r w:rsidR="00E46F02">
        <w:rPr>
          <w:lang w:val="es-ES_tradnl"/>
        </w:rPr>
        <w:t>siente de la estructura externa e</w:t>
      </w:r>
      <w:r w:rsidR="001362EB" w:rsidRPr="00E46F02">
        <w:rPr>
          <w:lang w:val="es-ES_tradnl"/>
        </w:rPr>
        <w:t xml:space="preserve"> interna y por ultimo el estilo, de tal </w:t>
      </w:r>
      <w:r w:rsidR="00E00F2F" w:rsidRPr="00E46F02">
        <w:rPr>
          <w:lang w:val="es-ES_tradnl"/>
        </w:rPr>
        <w:t xml:space="preserve">forma se podrá llegar </w:t>
      </w:r>
      <w:r w:rsidR="00A00173">
        <w:rPr>
          <w:lang w:val="es-ES_tradnl"/>
        </w:rPr>
        <w:t>hasta</w:t>
      </w:r>
      <w:r w:rsidR="00E00F2F" w:rsidRPr="00E46F02">
        <w:rPr>
          <w:lang w:val="es-ES_tradnl"/>
        </w:rPr>
        <w:t xml:space="preserve"> el</w:t>
      </w:r>
      <w:r w:rsidR="001362EB" w:rsidRPr="00E46F02">
        <w:rPr>
          <w:lang w:val="es-ES_tradnl"/>
        </w:rPr>
        <w:t xml:space="preserve"> juicio valorativo. </w:t>
      </w:r>
      <w:r w:rsidR="004508D1">
        <w:rPr>
          <w:lang w:val="es-ES_tradnl"/>
        </w:rPr>
        <w:t>É</w:t>
      </w:r>
      <w:r w:rsidR="00A00173">
        <w:rPr>
          <w:lang w:val="es-ES_tradnl"/>
        </w:rPr>
        <w:t>ste poema pertenece a</w:t>
      </w:r>
      <w:r w:rsidR="001362EB" w:rsidRPr="00E46F02">
        <w:rPr>
          <w:lang w:val="es-ES_tradnl"/>
        </w:rPr>
        <w:t>l género lírico y al subgénero de canción</w:t>
      </w:r>
      <w:r w:rsidR="00E46F02" w:rsidRPr="00E46F02">
        <w:rPr>
          <w:lang w:val="es-ES_tradnl"/>
        </w:rPr>
        <w:t>,</w:t>
      </w:r>
      <w:r w:rsidR="001362EB" w:rsidRPr="00E46F02">
        <w:rPr>
          <w:lang w:val="es-ES_tradnl"/>
        </w:rPr>
        <w:t xml:space="preserve"> pues e</w:t>
      </w:r>
      <w:r w:rsidR="00522E67" w:rsidRPr="00E46F02">
        <w:rPr>
          <w:lang w:val="es-ES_tradnl"/>
        </w:rPr>
        <w:t xml:space="preserve">l poema </w:t>
      </w:r>
      <w:r w:rsidR="001362EB" w:rsidRPr="00E46F02">
        <w:rPr>
          <w:lang w:val="es-ES_tradnl"/>
        </w:rPr>
        <w:t>expresa</w:t>
      </w:r>
      <w:r w:rsidR="00522E67" w:rsidRPr="00E46F02">
        <w:rPr>
          <w:lang w:val="es-ES_tradnl"/>
        </w:rPr>
        <w:t xml:space="preserve"> </w:t>
      </w:r>
      <w:r w:rsidR="00E46F02" w:rsidRPr="00E46F02">
        <w:rPr>
          <w:lang w:val="es-ES_tradnl"/>
        </w:rPr>
        <w:t xml:space="preserve">emoción, ya que es </w:t>
      </w:r>
      <w:r w:rsidR="00522E67" w:rsidRPr="00E46F02">
        <w:rPr>
          <w:lang w:val="es-ES_tradnl"/>
        </w:rPr>
        <w:t xml:space="preserve">la despedida de dos enamorados, </w:t>
      </w:r>
      <w:r w:rsidR="00A00173">
        <w:rPr>
          <w:lang w:val="es-ES_tradnl"/>
        </w:rPr>
        <w:t xml:space="preserve">debido a que </w:t>
      </w:r>
      <w:r w:rsidR="00522E67" w:rsidRPr="00E46F02">
        <w:rPr>
          <w:lang w:val="es-ES_tradnl"/>
        </w:rPr>
        <w:t xml:space="preserve">la mujer se encuentra a punto de realizar un viaje </w:t>
      </w:r>
      <w:r w:rsidR="00E46F02" w:rsidRPr="00E46F02">
        <w:rPr>
          <w:lang w:val="es-ES_tradnl"/>
        </w:rPr>
        <w:t xml:space="preserve">cargado de </w:t>
      </w:r>
      <w:r w:rsidR="00522E67" w:rsidRPr="00E46F02">
        <w:rPr>
          <w:lang w:val="es-ES_tradnl"/>
        </w:rPr>
        <w:t>experiencias nuevas</w:t>
      </w:r>
      <w:r w:rsidR="00A00173">
        <w:rPr>
          <w:lang w:val="es-ES_tradnl"/>
        </w:rPr>
        <w:t xml:space="preserve"> y debe separarse de su amado</w:t>
      </w:r>
      <w:r w:rsidR="00E00F2F" w:rsidRPr="00E46F02">
        <w:rPr>
          <w:lang w:val="es-ES_tradnl"/>
        </w:rPr>
        <w:t>.</w:t>
      </w:r>
      <w:r w:rsidR="00522E67" w:rsidRPr="00E46F02">
        <w:rPr>
          <w:lang w:val="es-ES_tradnl"/>
        </w:rPr>
        <w:t xml:space="preserve"> </w:t>
      </w:r>
    </w:p>
    <w:p w14:paraId="4F286365" w14:textId="77777777" w:rsidR="00E46F02" w:rsidRPr="00E46F02" w:rsidRDefault="00E46F02" w:rsidP="001362EB">
      <w:pPr>
        <w:spacing w:line="360" w:lineRule="auto"/>
        <w:jc w:val="both"/>
        <w:rPr>
          <w:lang w:val="es-ES_tradnl"/>
        </w:rPr>
      </w:pPr>
    </w:p>
    <w:p w14:paraId="14575F2F" w14:textId="2788D461" w:rsidR="00E46F02" w:rsidRDefault="00E46F02" w:rsidP="001362EB">
      <w:pPr>
        <w:spacing w:line="360" w:lineRule="auto"/>
        <w:jc w:val="both"/>
        <w:rPr>
          <w:lang w:val="es-ES_tradnl"/>
        </w:rPr>
      </w:pPr>
      <w:r w:rsidRPr="00E46F02">
        <w:rPr>
          <w:lang w:val="es-ES_tradnl"/>
        </w:rPr>
        <w:t xml:space="preserve">Para comenzar, con respecto a los contenidos del poema, este consta de una idea principal, la cual es </w:t>
      </w:r>
      <w:r w:rsidR="00A00173">
        <w:rPr>
          <w:lang w:val="es-ES_tradnl"/>
        </w:rPr>
        <w:t>el desprendimiento de a</w:t>
      </w:r>
      <w:r w:rsidR="006F0BD8">
        <w:rPr>
          <w:lang w:val="es-ES_tradnl"/>
        </w:rPr>
        <w:t xml:space="preserve">lgo valorado o amado  debido a </w:t>
      </w:r>
      <w:r w:rsidR="00A00173">
        <w:rPr>
          <w:lang w:val="es-ES_tradnl"/>
        </w:rPr>
        <w:t>l</w:t>
      </w:r>
      <w:r w:rsidR="006F0BD8">
        <w:rPr>
          <w:lang w:val="es-ES_tradnl"/>
        </w:rPr>
        <w:t>a</w:t>
      </w:r>
      <w:r w:rsidR="00A00173">
        <w:rPr>
          <w:lang w:val="es-ES_tradnl"/>
        </w:rPr>
        <w:t xml:space="preserve"> esperanza de cumplir los sueños. Pues, como anteriormente había mencionada </w:t>
      </w:r>
      <w:r w:rsidR="006F0BD8" w:rsidRPr="00604E12">
        <w:rPr>
          <w:i/>
          <w:lang w:val="es-ES_tradnl"/>
        </w:rPr>
        <w:t>Aeronáutica</w:t>
      </w:r>
      <w:r w:rsidR="006F0BD8">
        <w:rPr>
          <w:lang w:val="es-ES_tradnl"/>
        </w:rPr>
        <w:t xml:space="preserve"> expresa la separación  de un amor.  En esta canción, se presentan diferentes temas, tales como el amor, la despedida, la esperanza hacia lo nuevo y la tristeza. Gracias a estos diferentes temas, se logra una mayor comprensión de la idea principal. </w:t>
      </w:r>
    </w:p>
    <w:p w14:paraId="68999BEE" w14:textId="77777777" w:rsidR="006F0BD8" w:rsidRDefault="006F0BD8" w:rsidP="001362EB">
      <w:pPr>
        <w:spacing w:line="360" w:lineRule="auto"/>
        <w:jc w:val="both"/>
        <w:rPr>
          <w:lang w:val="es-ES_tradnl"/>
        </w:rPr>
      </w:pPr>
    </w:p>
    <w:p w14:paraId="67FFE0B6" w14:textId="20CB2CA5" w:rsidR="006F0BD8" w:rsidRDefault="00604E12" w:rsidP="001362EB">
      <w:pPr>
        <w:spacing w:line="360" w:lineRule="auto"/>
        <w:jc w:val="both"/>
        <w:rPr>
          <w:lang w:val="es-ES_tradnl"/>
        </w:rPr>
      </w:pPr>
      <w:r>
        <w:rPr>
          <w:lang w:val="es-ES_tradnl"/>
        </w:rPr>
        <w:t xml:space="preserve">En cuanto el análisis de los contenidos, la estructura externa de  </w:t>
      </w:r>
      <w:r>
        <w:rPr>
          <w:i/>
          <w:lang w:val="es-ES_tradnl"/>
        </w:rPr>
        <w:t xml:space="preserve">Aeronáutica </w:t>
      </w:r>
      <w:r>
        <w:rPr>
          <w:lang w:val="es-ES_tradnl"/>
        </w:rPr>
        <w:t xml:space="preserve">consta de diez cuartetos. Todos los versos del poema son octosílabos, por lo tanto el poema se manifiesta en arte menor.  </w:t>
      </w:r>
      <w:r w:rsidR="00CE603D">
        <w:rPr>
          <w:lang w:val="es-ES_tradnl"/>
        </w:rPr>
        <w:t xml:space="preserve">Méndez </w:t>
      </w:r>
      <w:r w:rsidR="00B90604">
        <w:rPr>
          <w:lang w:val="es-ES_tradnl"/>
        </w:rPr>
        <w:t>presenta tres bloques temáticos; el primero se encuentra en el primer verso hasta el doceavo pues  se enuncia la despedida y los hechos, esto se hace evidente gracias a “ ¡Dame la bufanda rosa que llevas entorno al cuello.” (verso 1 y 2) “ Era una blanca mañana” (verso 5) y “guardaré entre sus pliegues la nostalgia de tu cuerpo…!” (verso 11 y 12) . El segundo bloque temático se encuentra entre el verso tr</w:t>
      </w:r>
      <w:r w:rsidR="00CE603D">
        <w:rPr>
          <w:lang w:val="es-ES_tradnl"/>
        </w:rPr>
        <w:t>ece hasta el verso veintiocho, a</w:t>
      </w:r>
      <w:r w:rsidR="00B90604">
        <w:rPr>
          <w:lang w:val="es-ES_tradnl"/>
        </w:rPr>
        <w:t xml:space="preserve">hí se presenta el adiós y la partida “Ya se elevaba la nave para entregarse a los vientos” (verso 13 y 14), “Una sonata de adioses…” ( verso 17) y “Antes de que la distancia nos obligara a perdernos” </w:t>
      </w:r>
      <w:r w:rsidR="00B90604">
        <w:rPr>
          <w:lang w:val="es-ES_tradnl"/>
        </w:rPr>
        <w:lastRenderedPageBreak/>
        <w:t>(verso 25 y 26)</w:t>
      </w:r>
      <w:r w:rsidR="001D69AF">
        <w:rPr>
          <w:lang w:val="es-ES_tradnl"/>
        </w:rPr>
        <w:t xml:space="preserve">. El ultimo boque temático empieza en el verso veintinueve y termina en el verso </w:t>
      </w:r>
      <w:r w:rsidR="00E63DED">
        <w:rPr>
          <w:lang w:val="es-ES_tradnl"/>
        </w:rPr>
        <w:t>cuarenta, acá se ostenta la vida nueva y el desprendimiento, pues “ La vi caer,…” (verso 29), “ La nave iba mar adentro con sueños de costas nuevas, de nuevos mares y cielos” (verso 34, 35 y 36)  y “Linterna de mis sueños” (verso 38) claramente revelan  algo desconocido del futuro.</w:t>
      </w:r>
      <w:r w:rsidR="0027354D">
        <w:rPr>
          <w:lang w:val="es-ES_tradnl"/>
        </w:rPr>
        <w:t xml:space="preserve"> </w:t>
      </w:r>
      <w:r w:rsidR="00CE603D">
        <w:rPr>
          <w:lang w:val="es-ES_tradnl"/>
        </w:rPr>
        <w:t>E</w:t>
      </w:r>
      <w:r w:rsidR="0027354D">
        <w:rPr>
          <w:lang w:val="es-ES_tradnl"/>
        </w:rPr>
        <w:t>l poema carece de rima, aunque presenta el intensificador sonoro de encabalgamiento, pues muchas ideas se llevan a cabo en dos versos o mas, sin pausa al final, como por ejemplo “ Y guardaré entre sus pliegues / la rosa de tu recuerdo…!” (verso 3 y 4) , “ Grité de mi ventanilla / volteando mi sombrero.” (versos 15 y 16), “</w:t>
      </w:r>
      <w:r w:rsidR="00CE603D">
        <w:rPr>
          <w:lang w:val="es-ES_tradnl"/>
        </w:rPr>
        <w:t xml:space="preserve"> Cómo una estrella de nieve / brilló su blanco pañuelo…” (verso 19 y 20) entre otros más, pues </w:t>
      </w:r>
      <w:r w:rsidR="00CE603D">
        <w:rPr>
          <w:i/>
          <w:lang w:val="es-ES_tradnl"/>
        </w:rPr>
        <w:t>Aeronáutica</w:t>
      </w:r>
      <w:r w:rsidR="00CE603D">
        <w:rPr>
          <w:lang w:val="es-ES_tradnl"/>
        </w:rPr>
        <w:t xml:space="preserve"> cuenta con dieciocho versos encabalgados. El </w:t>
      </w:r>
      <w:r w:rsidR="00047D31">
        <w:rPr>
          <w:lang w:val="es-ES_tradnl"/>
        </w:rPr>
        <w:t>ritmo</w:t>
      </w:r>
      <w:r w:rsidR="00CE603D">
        <w:rPr>
          <w:lang w:val="es-ES_tradnl"/>
        </w:rPr>
        <w:t xml:space="preserve"> del poema es </w:t>
      </w:r>
      <w:r w:rsidR="00047D31">
        <w:rPr>
          <w:lang w:val="es-ES_tradnl"/>
        </w:rPr>
        <w:t xml:space="preserve">un encabalgamiento suave, pues presenta dolor y pensamiento. Es por eso que el poema tiene una sensación de lentitud y prolonga suavidad, a pesar del verso 7 “ que, pálido, se vertía” donde se presenta un </w:t>
      </w:r>
      <w:proofErr w:type="spellStart"/>
      <w:r w:rsidR="00047D31">
        <w:rPr>
          <w:lang w:val="es-ES_tradnl"/>
        </w:rPr>
        <w:t>estíquio</w:t>
      </w:r>
      <w:proofErr w:type="spellEnd"/>
      <w:r w:rsidR="00047D31">
        <w:rPr>
          <w:lang w:val="es-ES_tradnl"/>
        </w:rPr>
        <w:t xml:space="preserve"> que interrumpe la sutileza de la canción.  </w:t>
      </w:r>
    </w:p>
    <w:p w14:paraId="1DFDD201" w14:textId="77777777" w:rsidR="00790294" w:rsidRDefault="00790294" w:rsidP="001362EB">
      <w:pPr>
        <w:spacing w:line="360" w:lineRule="auto"/>
        <w:jc w:val="both"/>
        <w:rPr>
          <w:lang w:val="es-ES_tradnl"/>
        </w:rPr>
      </w:pPr>
    </w:p>
    <w:p w14:paraId="3D628345" w14:textId="77777777" w:rsidR="00297CA0" w:rsidRDefault="00790294" w:rsidP="001362EB">
      <w:pPr>
        <w:spacing w:line="360" w:lineRule="auto"/>
        <w:jc w:val="both"/>
        <w:rPr>
          <w:lang w:val="es-ES_tradnl"/>
        </w:rPr>
      </w:pPr>
      <w:r>
        <w:rPr>
          <w:lang w:val="es-ES_tradnl"/>
        </w:rPr>
        <w:t>La estructura interna del poema, muestra como hablante lírico a una mujer que está dispuesta a dejar todo por la búsqueda y cumplimient</w:t>
      </w:r>
      <w:r w:rsidR="00A66CE0">
        <w:rPr>
          <w:lang w:val="es-ES_tradnl"/>
        </w:rPr>
        <w:t>o de sus sueños,</w:t>
      </w:r>
      <w:r w:rsidR="004508D1">
        <w:rPr>
          <w:lang w:val="es-ES_tradnl"/>
        </w:rPr>
        <w:t xml:space="preserve"> a pesar de que </w:t>
      </w:r>
      <w:r w:rsidR="00B56AB3">
        <w:rPr>
          <w:lang w:val="es-ES_tradnl"/>
        </w:rPr>
        <w:t>en el dialogo d</w:t>
      </w:r>
      <w:r w:rsidR="004508D1">
        <w:rPr>
          <w:lang w:val="es-ES_tradnl"/>
        </w:rPr>
        <w:t xml:space="preserve">el </w:t>
      </w:r>
      <w:r>
        <w:rPr>
          <w:lang w:val="es-ES_tradnl"/>
        </w:rPr>
        <w:t xml:space="preserve">poema </w:t>
      </w:r>
      <w:r w:rsidR="00B56AB3">
        <w:rPr>
          <w:lang w:val="es-ES_tradnl"/>
        </w:rPr>
        <w:t>se manifiestan las voces</w:t>
      </w:r>
      <w:r w:rsidR="00A66CE0">
        <w:rPr>
          <w:lang w:val="es-ES_tradnl"/>
        </w:rPr>
        <w:t xml:space="preserve"> del amado y la amada a</w:t>
      </w:r>
      <w:r w:rsidR="00B56AB3">
        <w:rPr>
          <w:lang w:val="es-ES_tradnl"/>
        </w:rPr>
        <w:t>l comienzo</w:t>
      </w:r>
      <w:r w:rsidR="004508D1">
        <w:rPr>
          <w:lang w:val="es-ES_tradnl"/>
        </w:rPr>
        <w:t>, pues en</w:t>
      </w:r>
      <w:r w:rsidR="00B56AB3">
        <w:rPr>
          <w:lang w:val="es-ES_tradnl"/>
        </w:rPr>
        <w:t xml:space="preserve"> el</w:t>
      </w:r>
      <w:r w:rsidR="004508D1">
        <w:rPr>
          <w:lang w:val="es-ES_tradnl"/>
        </w:rPr>
        <w:t xml:space="preserve"> primer y tercer verso el hombre es quien declara.</w:t>
      </w:r>
      <w:r w:rsidR="00706F18">
        <w:rPr>
          <w:lang w:val="es-ES_tradnl"/>
        </w:rPr>
        <w:t xml:space="preserve"> </w:t>
      </w:r>
      <w:r w:rsidR="00B56AB3">
        <w:rPr>
          <w:lang w:val="es-ES_tradnl"/>
        </w:rPr>
        <w:t xml:space="preserve">El objeto lírico en </w:t>
      </w:r>
      <w:r w:rsidR="00B56AB3" w:rsidRPr="00604E12">
        <w:rPr>
          <w:i/>
          <w:lang w:val="es-ES_tradnl"/>
        </w:rPr>
        <w:t>Aeronáutica</w:t>
      </w:r>
      <w:r w:rsidR="00B56AB3">
        <w:rPr>
          <w:i/>
          <w:lang w:val="es-ES_tradnl"/>
        </w:rPr>
        <w:t xml:space="preserve"> </w:t>
      </w:r>
      <w:r w:rsidR="00B56AB3">
        <w:rPr>
          <w:lang w:val="es-ES_tradnl"/>
        </w:rPr>
        <w:t xml:space="preserve">es la bufanda de color rosa, pues se puede deducir que está va a ser la encargada de mantener el amor entre estos dos amados durante este tiempo de ausencia.   </w:t>
      </w:r>
      <w:r w:rsidR="00444B84">
        <w:rPr>
          <w:lang w:val="es-ES_tradnl"/>
        </w:rPr>
        <w:t xml:space="preserve">El motivó lirico es la separación  de esta pareja </w:t>
      </w:r>
      <w:r w:rsidR="00556ECA">
        <w:rPr>
          <w:lang w:val="es-ES_tradnl"/>
        </w:rPr>
        <w:t>de amados pues debido a los dese</w:t>
      </w:r>
      <w:r w:rsidR="00444B84">
        <w:rPr>
          <w:lang w:val="es-ES_tradnl"/>
        </w:rPr>
        <w:t xml:space="preserve">os de la amada </w:t>
      </w:r>
      <w:r w:rsidR="007A4024">
        <w:rPr>
          <w:lang w:val="es-ES_tradnl"/>
        </w:rPr>
        <w:t xml:space="preserve">por lo nuevo, dado que </w:t>
      </w:r>
      <w:r w:rsidR="00444B84">
        <w:rPr>
          <w:lang w:val="es-ES_tradnl"/>
        </w:rPr>
        <w:t>s</w:t>
      </w:r>
      <w:r w:rsidR="007A4024">
        <w:rPr>
          <w:lang w:val="es-ES_tradnl"/>
        </w:rPr>
        <w:t>e han visto forzados a separar</w:t>
      </w:r>
      <w:r w:rsidR="00556ECA">
        <w:rPr>
          <w:lang w:val="es-ES_tradnl"/>
        </w:rPr>
        <w:t xml:space="preserve">. </w:t>
      </w:r>
      <w:r w:rsidR="00444B84">
        <w:rPr>
          <w:lang w:val="es-ES_tradnl"/>
        </w:rPr>
        <w:t xml:space="preserve"> </w:t>
      </w:r>
      <w:r w:rsidR="002758D2">
        <w:rPr>
          <w:lang w:val="es-ES_tradnl"/>
        </w:rPr>
        <w:t>La actitud del poema es  enunciativa ya que el hablante esta contando el adiós con su querido.  El espacio donde se desarrollan los hechos no es especifico aun</w:t>
      </w:r>
      <w:r w:rsidR="00F7663B">
        <w:rPr>
          <w:lang w:val="es-ES_tradnl"/>
        </w:rPr>
        <w:t>que se puede deducir que  es la</w:t>
      </w:r>
      <w:r w:rsidR="002758D2">
        <w:rPr>
          <w:lang w:val="es-ES_tradnl"/>
        </w:rPr>
        <w:t xml:space="preserve"> pista </w:t>
      </w:r>
      <w:r w:rsidR="00F7663B">
        <w:rPr>
          <w:lang w:val="es-ES_tradnl"/>
        </w:rPr>
        <w:t>del aeropuerto</w:t>
      </w:r>
      <w:r w:rsidR="002758D2">
        <w:rPr>
          <w:lang w:val="es-ES_tradnl"/>
        </w:rPr>
        <w:t>,</w:t>
      </w:r>
      <w:r w:rsidR="00F7663B">
        <w:rPr>
          <w:lang w:val="es-ES_tradnl"/>
        </w:rPr>
        <w:t xml:space="preserve"> por lo tanto es abierto.  El tono es </w:t>
      </w:r>
      <w:proofErr w:type="spellStart"/>
      <w:r w:rsidR="00F7663B">
        <w:rPr>
          <w:lang w:val="es-ES_tradnl"/>
        </w:rPr>
        <w:t>disfó</w:t>
      </w:r>
      <w:r w:rsidR="00297CA0">
        <w:rPr>
          <w:lang w:val="es-ES_tradnl"/>
        </w:rPr>
        <w:t>rico</w:t>
      </w:r>
      <w:proofErr w:type="spellEnd"/>
      <w:r w:rsidR="00297CA0">
        <w:rPr>
          <w:lang w:val="es-ES_tradnl"/>
        </w:rPr>
        <w:t xml:space="preserve"> la  pues narra una tristeza la cual siente el hablante al tener que partir.</w:t>
      </w:r>
    </w:p>
    <w:p w14:paraId="0B873B15" w14:textId="77777777" w:rsidR="00297CA0" w:rsidRDefault="00297CA0" w:rsidP="001362EB">
      <w:pPr>
        <w:spacing w:line="360" w:lineRule="auto"/>
        <w:jc w:val="both"/>
        <w:rPr>
          <w:lang w:val="es-ES_tradnl"/>
        </w:rPr>
      </w:pPr>
    </w:p>
    <w:p w14:paraId="2D6E2C76" w14:textId="237A4882" w:rsidR="00790294" w:rsidRDefault="00297CA0" w:rsidP="001362EB">
      <w:pPr>
        <w:spacing w:line="360" w:lineRule="auto"/>
        <w:jc w:val="both"/>
        <w:rPr>
          <w:lang w:val="es-ES_tradnl"/>
        </w:rPr>
      </w:pPr>
      <w:r>
        <w:rPr>
          <w:lang w:val="es-ES_tradnl"/>
        </w:rPr>
        <w:t xml:space="preserve">El estilo del poema se divide en nivel  sintáctico y semántico. En cuanto a el nivel sintáctico, se presenta un símil (verso 19) “Como una estrella de nieve…” ya que compara los adioses con una estrella de nieve, también se presenta un epíteto (verso 20) “brilló su blanco pañuelo…” . La repetición de  “La vi…” (versos 29, 30 y 31) conforman una anáfora que permite narrar la dirección de la bufanda rosa.  </w:t>
      </w:r>
      <w:r w:rsidR="002A7D8D">
        <w:rPr>
          <w:lang w:val="es-ES_tradnl"/>
        </w:rPr>
        <w:t xml:space="preserve">En relación al nivel semántico, al mencionar “Dame tu bufanda rosa” y  “La rosa de tu recuerdo” en la primera estrofa podemos ver que el autor repitió la palabra rosa, por lo tanto se llega a entender que esta bufanda causa un gran significado y recuerdo en el amado, por lo tanto este color también afirma de que el hablante lírico es una mujer. </w:t>
      </w:r>
      <w:r w:rsidR="005B70AC">
        <w:rPr>
          <w:lang w:val="es-ES_tradnl"/>
        </w:rPr>
        <w:t>Con las palabras “aeropuerto” y “nave”  se hace alusión hacia el titulo, también</w:t>
      </w:r>
      <w:r w:rsidR="00811078">
        <w:rPr>
          <w:lang w:val="es-ES_tradnl"/>
        </w:rPr>
        <w:t xml:space="preserve"> </w:t>
      </w:r>
      <w:r w:rsidR="005B70AC">
        <w:rPr>
          <w:lang w:val="es-ES_tradnl"/>
        </w:rPr>
        <w:t>“</w:t>
      </w:r>
      <w:r w:rsidR="00811078">
        <w:rPr>
          <w:lang w:val="es-ES_tradnl"/>
        </w:rPr>
        <w:t xml:space="preserve"> libre en los azules..” (verso 21), “El aire en </w:t>
      </w:r>
      <w:r w:rsidR="005B70AC">
        <w:rPr>
          <w:lang w:val="es-ES_tradnl"/>
        </w:rPr>
        <w:t xml:space="preserve"> </w:t>
      </w:r>
      <w:r w:rsidR="00811078">
        <w:rPr>
          <w:lang w:val="es-ES_tradnl"/>
        </w:rPr>
        <w:t xml:space="preserve">las alturas” (verso 32) hacen alusión a la aeronáutica y a la partida. </w:t>
      </w:r>
    </w:p>
    <w:p w14:paraId="6C40BE36" w14:textId="77777777" w:rsidR="00F51ABD" w:rsidRDefault="00F51ABD" w:rsidP="001362EB">
      <w:pPr>
        <w:spacing w:line="360" w:lineRule="auto"/>
        <w:jc w:val="both"/>
        <w:rPr>
          <w:lang w:val="es-ES_tradnl"/>
        </w:rPr>
      </w:pPr>
    </w:p>
    <w:p w14:paraId="0ACE02B3" w14:textId="19111E61" w:rsidR="00F51ABD" w:rsidRPr="00F51ABD" w:rsidRDefault="00F51ABD" w:rsidP="001362EB">
      <w:pPr>
        <w:spacing w:line="360" w:lineRule="auto"/>
        <w:jc w:val="both"/>
        <w:rPr>
          <w:lang w:val="es-ES_tradnl"/>
        </w:rPr>
      </w:pPr>
      <w:r>
        <w:rPr>
          <w:lang w:val="es-ES_tradnl"/>
        </w:rPr>
        <w:t xml:space="preserve">Para finalizar, en mi opinión, </w:t>
      </w:r>
      <w:r w:rsidRPr="00604E12">
        <w:rPr>
          <w:i/>
          <w:lang w:val="es-ES_tradnl"/>
        </w:rPr>
        <w:t>Aeronáutica</w:t>
      </w:r>
      <w:r>
        <w:rPr>
          <w:i/>
          <w:lang w:val="es-ES_tradnl"/>
        </w:rPr>
        <w:t xml:space="preserve"> </w:t>
      </w:r>
      <w:r>
        <w:rPr>
          <w:lang w:val="es-ES_tradnl"/>
        </w:rPr>
        <w:t>de Concha Méndez muestra una realidad donde muchas veces se debe despre</w:t>
      </w:r>
      <w:r w:rsidR="00A857FF">
        <w:rPr>
          <w:lang w:val="es-ES_tradnl"/>
        </w:rPr>
        <w:t>nder una persona de algo querido</w:t>
      </w:r>
      <w:r>
        <w:rPr>
          <w:lang w:val="es-ES_tradnl"/>
        </w:rPr>
        <w:t xml:space="preserve"> para poder encontrar </w:t>
      </w:r>
      <w:r w:rsidR="0037218D">
        <w:rPr>
          <w:lang w:val="es-ES_tradnl"/>
        </w:rPr>
        <w:t xml:space="preserve">algo mejor, pues se debe estar dispuesto a la esperanza del sueño donde se </w:t>
      </w:r>
      <w:r w:rsidR="00A857FF">
        <w:rPr>
          <w:lang w:val="es-ES_tradnl"/>
        </w:rPr>
        <w:t>vivirán</w:t>
      </w:r>
      <w:r w:rsidR="0037218D">
        <w:rPr>
          <w:lang w:val="es-ES_tradnl"/>
        </w:rPr>
        <w:t xml:space="preserve"> nuevas experiencias.</w:t>
      </w:r>
      <w:r w:rsidR="00A857FF">
        <w:rPr>
          <w:lang w:val="es-ES_tradnl"/>
        </w:rPr>
        <w:t xml:space="preserve"> El título del poema no se relaciona con el contenido pues es el adiós y la esperanza por algo nuevo, aunque el titulo </w:t>
      </w:r>
      <w:r w:rsidR="00DD125D">
        <w:rPr>
          <w:lang w:val="es-ES_tradnl"/>
        </w:rPr>
        <w:t xml:space="preserve">en sí </w:t>
      </w:r>
      <w:r w:rsidR="00A857FF">
        <w:rPr>
          <w:lang w:val="es-ES_tradnl"/>
        </w:rPr>
        <w:t>ayuda a la despedida, pues sin la aeronave no se hubiera logrado la separación de esta pareja</w:t>
      </w:r>
      <w:r w:rsidR="00DD125D">
        <w:rPr>
          <w:lang w:val="es-ES_tradnl"/>
        </w:rPr>
        <w:t>, a la vez este recrea un ambiente donde se pueden desarrollar mejor los hechos</w:t>
      </w:r>
      <w:r w:rsidR="00A857FF">
        <w:rPr>
          <w:lang w:val="es-ES_tradnl"/>
        </w:rPr>
        <w:t xml:space="preserve">. </w:t>
      </w:r>
      <w:bookmarkStart w:id="0" w:name="_GoBack"/>
      <w:bookmarkEnd w:id="0"/>
    </w:p>
    <w:sectPr w:rsidR="00F51ABD" w:rsidRPr="00F51ABD" w:rsidSect="00E251B3">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88B47A" w14:textId="77777777" w:rsidR="0037218D" w:rsidRDefault="0037218D" w:rsidP="001E5E9C">
      <w:r>
        <w:separator/>
      </w:r>
    </w:p>
  </w:endnote>
  <w:endnote w:type="continuationSeparator" w:id="0">
    <w:p w14:paraId="3ECA7A09" w14:textId="77777777" w:rsidR="0037218D" w:rsidRDefault="0037218D" w:rsidP="001E5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998FF1" w14:textId="77777777" w:rsidR="0037218D" w:rsidRDefault="0037218D" w:rsidP="001E5E9C">
      <w:r>
        <w:separator/>
      </w:r>
    </w:p>
  </w:footnote>
  <w:footnote w:type="continuationSeparator" w:id="0">
    <w:p w14:paraId="62A20E3E" w14:textId="77777777" w:rsidR="0037218D" w:rsidRDefault="0037218D" w:rsidP="001E5E9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CEE0BE" w14:textId="77777777" w:rsidR="0037218D" w:rsidRDefault="0037218D" w:rsidP="001E5E9C">
    <w:pPr>
      <w:pStyle w:val="Encabezado"/>
      <w:rPr>
        <w:lang w:val="es-ES_tradnl"/>
      </w:rPr>
    </w:pPr>
    <w:r w:rsidRPr="001E5E9C">
      <w:rPr>
        <w:lang w:val="es-ES_tradnl"/>
      </w:rPr>
      <w:t>Manuela Villazon                                                               Simulacro comentario de texto lirico</w:t>
    </w:r>
  </w:p>
  <w:p w14:paraId="1390AE12" w14:textId="77777777" w:rsidR="0037218D" w:rsidRPr="001E5E9C" w:rsidRDefault="0037218D" w:rsidP="001E5E9C">
    <w:pPr>
      <w:pStyle w:val="Encabezado"/>
      <w:rPr>
        <w:lang w:val="es-ES_tradnl"/>
      </w:rPr>
    </w:pPr>
    <w:r>
      <w:rPr>
        <w:lang w:val="es-ES_tradnl"/>
      </w:rPr>
      <w:t>Español NM                                                                                                                                       11Z</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5E9C"/>
    <w:rsid w:val="00047D31"/>
    <w:rsid w:val="001362EB"/>
    <w:rsid w:val="001D69AF"/>
    <w:rsid w:val="001E5E9C"/>
    <w:rsid w:val="0027354D"/>
    <w:rsid w:val="002758D2"/>
    <w:rsid w:val="00297CA0"/>
    <w:rsid w:val="002A7D8D"/>
    <w:rsid w:val="0037218D"/>
    <w:rsid w:val="003741CF"/>
    <w:rsid w:val="00444B84"/>
    <w:rsid w:val="004508D1"/>
    <w:rsid w:val="004703CC"/>
    <w:rsid w:val="00522E67"/>
    <w:rsid w:val="00556ECA"/>
    <w:rsid w:val="005B70AC"/>
    <w:rsid w:val="00604E12"/>
    <w:rsid w:val="006F0BD8"/>
    <w:rsid w:val="00706F18"/>
    <w:rsid w:val="00790294"/>
    <w:rsid w:val="007A4024"/>
    <w:rsid w:val="00811078"/>
    <w:rsid w:val="00A00173"/>
    <w:rsid w:val="00A66CE0"/>
    <w:rsid w:val="00A857FF"/>
    <w:rsid w:val="00B56AB3"/>
    <w:rsid w:val="00B90604"/>
    <w:rsid w:val="00C82A29"/>
    <w:rsid w:val="00CE603D"/>
    <w:rsid w:val="00DD125D"/>
    <w:rsid w:val="00E00F2F"/>
    <w:rsid w:val="00E251B3"/>
    <w:rsid w:val="00E46F02"/>
    <w:rsid w:val="00E63DED"/>
    <w:rsid w:val="00F51ABD"/>
    <w:rsid w:val="00F7663B"/>
    <w:rsid w:val="00FB0A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B57688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E5E9C"/>
    <w:pPr>
      <w:tabs>
        <w:tab w:val="center" w:pos="4419"/>
        <w:tab w:val="right" w:pos="8838"/>
      </w:tabs>
    </w:pPr>
  </w:style>
  <w:style w:type="character" w:customStyle="1" w:styleId="EncabezadoCar">
    <w:name w:val="Encabezado Car"/>
    <w:basedOn w:val="Fuentedeprrafopredeter"/>
    <w:link w:val="Encabezado"/>
    <w:uiPriority w:val="99"/>
    <w:rsid w:val="001E5E9C"/>
  </w:style>
  <w:style w:type="paragraph" w:styleId="Piedepgina">
    <w:name w:val="footer"/>
    <w:basedOn w:val="Normal"/>
    <w:link w:val="PiedepginaCar"/>
    <w:uiPriority w:val="99"/>
    <w:unhideWhenUsed/>
    <w:rsid w:val="001E5E9C"/>
    <w:pPr>
      <w:tabs>
        <w:tab w:val="center" w:pos="4419"/>
        <w:tab w:val="right" w:pos="8838"/>
      </w:tabs>
    </w:pPr>
  </w:style>
  <w:style w:type="character" w:customStyle="1" w:styleId="PiedepginaCar">
    <w:name w:val="Pie de página Car"/>
    <w:basedOn w:val="Fuentedeprrafopredeter"/>
    <w:link w:val="Piedepgina"/>
    <w:uiPriority w:val="99"/>
    <w:rsid w:val="001E5E9C"/>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E5E9C"/>
    <w:pPr>
      <w:tabs>
        <w:tab w:val="center" w:pos="4419"/>
        <w:tab w:val="right" w:pos="8838"/>
      </w:tabs>
    </w:pPr>
  </w:style>
  <w:style w:type="character" w:customStyle="1" w:styleId="EncabezadoCar">
    <w:name w:val="Encabezado Car"/>
    <w:basedOn w:val="Fuentedeprrafopredeter"/>
    <w:link w:val="Encabezado"/>
    <w:uiPriority w:val="99"/>
    <w:rsid w:val="001E5E9C"/>
  </w:style>
  <w:style w:type="paragraph" w:styleId="Piedepgina">
    <w:name w:val="footer"/>
    <w:basedOn w:val="Normal"/>
    <w:link w:val="PiedepginaCar"/>
    <w:uiPriority w:val="99"/>
    <w:unhideWhenUsed/>
    <w:rsid w:val="001E5E9C"/>
    <w:pPr>
      <w:tabs>
        <w:tab w:val="center" w:pos="4419"/>
        <w:tab w:val="right" w:pos="8838"/>
      </w:tabs>
    </w:pPr>
  </w:style>
  <w:style w:type="character" w:customStyle="1" w:styleId="PiedepginaCar">
    <w:name w:val="Pie de página Car"/>
    <w:basedOn w:val="Fuentedeprrafopredeter"/>
    <w:link w:val="Piedepgina"/>
    <w:uiPriority w:val="99"/>
    <w:rsid w:val="001E5E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3</Pages>
  <Words>886</Words>
  <Characters>4878</Characters>
  <Application>Microsoft Macintosh Word</Application>
  <DocSecurity>0</DocSecurity>
  <Lines>40</Lines>
  <Paragraphs>11</Paragraphs>
  <ScaleCrop>false</ScaleCrop>
  <Company/>
  <LinksUpToDate>false</LinksUpToDate>
  <CharactersWithSpaces>5753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21</cp:revision>
  <dcterms:created xsi:type="dcterms:W3CDTF">2013-02-27T17:17:00Z</dcterms:created>
  <dcterms:modified xsi:type="dcterms:W3CDTF">2013-02-28T03:38:00Z</dcterms:modified>
</cp:coreProperties>
</file>